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BE9D29" w14:textId="77777777" w:rsidR="00710E81" w:rsidRDefault="00710E81" w:rsidP="00710E81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Informacje dla chętnych do przyjęcia do projektu </w:t>
      </w:r>
      <w:r>
        <w:rPr>
          <w:rFonts w:ascii="Times New Roman" w:hAnsi="Times New Roman" w:cs="Times New Roman"/>
          <w:b/>
          <w:sz w:val="28"/>
          <w:szCs w:val="28"/>
        </w:rPr>
        <w:t>PFRON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14:paraId="589FD96D" w14:textId="77777777" w:rsidR="00710E81" w:rsidRDefault="00710E81" w:rsidP="00710E81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(KONKURS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F2F37"/>
          <w:sz w:val="28"/>
          <w:szCs w:val="28"/>
        </w:rPr>
        <w:t>NR 1/2025 - Siła możliwości)</w:t>
      </w:r>
    </w:p>
    <w:p w14:paraId="076518E5" w14:textId="77777777" w:rsidR="00710E81" w:rsidRDefault="00710E81" w:rsidP="00710E81">
      <w:pPr>
        <w:tabs>
          <w:tab w:val="left" w:pos="3885"/>
        </w:tabs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realizowanym od 01.04.2026 r. do 31.03.2029 r. </w:t>
      </w:r>
    </w:p>
    <w:p w14:paraId="4C78CB0E" w14:textId="77777777" w:rsidR="00710E81" w:rsidRDefault="00710E81" w:rsidP="00710E81">
      <w:pPr>
        <w:tabs>
          <w:tab w:val="left" w:pos="3885"/>
        </w:tabs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pod nazwą: </w:t>
      </w:r>
      <w:r w:rsidRPr="008271D9">
        <w:rPr>
          <w:rFonts w:ascii="Times New Roman" w:hAnsi="Times New Roman" w:cs="Times New Roman"/>
          <w:b/>
          <w:color w:val="000000"/>
          <w:sz w:val="28"/>
          <w:szCs w:val="28"/>
        </w:rPr>
        <w:t>"Nadzieja" - szansą na zwiększenie Naszych możliwości</w:t>
      </w:r>
    </w:p>
    <w:p w14:paraId="5112A4F6" w14:textId="77777777" w:rsidR="00710E81" w:rsidRDefault="00710E81" w:rsidP="00710E81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w Środowiskowej Świetlicy Samopomocy „Nadzieja” </w:t>
      </w:r>
    </w:p>
    <w:p w14:paraId="534F5924" w14:textId="77777777" w:rsidR="00710E81" w:rsidRPr="008271D9" w:rsidRDefault="00710E81" w:rsidP="00710E81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Caritas Diecezji Opolskiej</w:t>
      </w:r>
    </w:p>
    <w:p w14:paraId="261BA9DF" w14:textId="77777777" w:rsidR="00710E81" w:rsidRDefault="00710E81" w:rsidP="00710E81">
      <w:pPr>
        <w:rPr>
          <w:rFonts w:ascii="Times New Roman" w:hAnsi="Times New Roman" w:cs="Times New Roman"/>
          <w:sz w:val="28"/>
          <w:szCs w:val="28"/>
        </w:rPr>
      </w:pPr>
    </w:p>
    <w:p w14:paraId="0E50AA27" w14:textId="77777777" w:rsidR="00710E81" w:rsidRPr="00850656" w:rsidRDefault="00710E81" w:rsidP="00710E81">
      <w:pPr>
        <w:pStyle w:val="Default"/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</w:pPr>
      <w:r w:rsidRPr="00850656"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>Środowiskowa Świetlica Samopomocy "Nadzieja" Caritas Diecezji Opolskiej w Raciborzu</w:t>
      </w:r>
      <w:r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 xml:space="preserve">, ul. Kozielska 65, 47-400 Racibórz rozpoczyna nabór na uczestnictwo w 3 letnim projekcie pod nazwą </w:t>
      </w:r>
      <w:r w:rsidRPr="0051101B"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>"Nadzieja" - szansą na zwiększenie Naszych możliwości</w:t>
      </w:r>
      <w:r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 xml:space="preserve">. Zajęcia dla beneficjentów będą odbywać się </w:t>
      </w:r>
      <w:r w:rsidRPr="00850656"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 xml:space="preserve"> 5 dni w tygodniu tj. codziennie od poniedziałku do piątku w godzinach 7.00- 15.00, gdzie w tym czasie:</w:t>
      </w:r>
    </w:p>
    <w:p w14:paraId="479C615A" w14:textId="77777777" w:rsidR="00710E81" w:rsidRPr="00850656" w:rsidRDefault="00710E81" w:rsidP="00710E81">
      <w:pPr>
        <w:pStyle w:val="Default"/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</w:pPr>
      <w:r w:rsidRPr="00850656"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>- w godz. 7.00- 7.30 - czas organizacyjny dla beneficjentów (czas przyjazdu beneficjentów,</w:t>
      </w:r>
    </w:p>
    <w:p w14:paraId="554F8299" w14:textId="77777777" w:rsidR="00710E81" w:rsidRPr="00850656" w:rsidRDefault="00710E81" w:rsidP="00710E81">
      <w:pPr>
        <w:pStyle w:val="Default"/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</w:pPr>
      <w:r w:rsidRPr="00850656"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>- w godz. 7.30- 14.30 - zajęcia, treningi dla beneficjentów wg planu zajęć,</w:t>
      </w:r>
    </w:p>
    <w:p w14:paraId="66521DAB" w14:textId="77777777" w:rsidR="00710E81" w:rsidRPr="00850656" w:rsidRDefault="00710E81" w:rsidP="00710E81">
      <w:pPr>
        <w:pStyle w:val="Default"/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</w:pPr>
      <w:r w:rsidRPr="00850656"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>- w godz. 14.30- 15.00 - czas organizacyjny dla beneficjentów (czas przygotowania się do wyjazdu).</w:t>
      </w:r>
    </w:p>
    <w:p w14:paraId="77490D26" w14:textId="77777777" w:rsidR="00710E81" w:rsidRPr="00850656" w:rsidRDefault="00710E81" w:rsidP="00710E81">
      <w:pPr>
        <w:pStyle w:val="Default"/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</w:pPr>
      <w:r w:rsidRPr="00850656"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 xml:space="preserve">Zajęcia dla </w:t>
      </w:r>
      <w:r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>beneficjentów</w:t>
      </w:r>
      <w:r w:rsidRPr="00850656"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 xml:space="preserve"> odbywa</w:t>
      </w:r>
      <w:r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>ć</w:t>
      </w:r>
      <w:r w:rsidRPr="00850656"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 xml:space="preserve"> się</w:t>
      </w:r>
      <w:r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 xml:space="preserve"> będą</w:t>
      </w:r>
      <w:r w:rsidRPr="00850656"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 xml:space="preserve"> przez 11 miesięcy w roku, z wyłączeniem miesiąca sierpnia, który jest miesiącem wakacji. Zajęcia odbywają się stacjonarnie w placówce oraz poza placówką tj. podczas wy</w:t>
      </w:r>
      <w:r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 xml:space="preserve">jść i wycieczek oraz w ogrodzie </w:t>
      </w:r>
      <w:r w:rsidRPr="00850656"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>świetlicowym.</w:t>
      </w:r>
    </w:p>
    <w:p w14:paraId="488A5773" w14:textId="77777777" w:rsidR="00710E81" w:rsidRDefault="00710E81" w:rsidP="00710E81">
      <w:pPr>
        <w:pStyle w:val="Default"/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</w:pPr>
      <w:r w:rsidRPr="00850656"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>Podopieczni mogą być dowożeni codziennie do placówki i odwożeni do domu po zakończeniu zajęć.</w:t>
      </w:r>
    </w:p>
    <w:p w14:paraId="7E49BF4D" w14:textId="77777777" w:rsidR="00710E81" w:rsidRDefault="00710E81" w:rsidP="00710E81">
      <w:pPr>
        <w:pStyle w:val="Default"/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</w:pPr>
    </w:p>
    <w:p w14:paraId="6E3CD5B8" w14:textId="77777777" w:rsidR="00710E81" w:rsidRDefault="00710E81" w:rsidP="00710E81">
      <w:pPr>
        <w:pStyle w:val="Default"/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>- Proponujemy następujące rodzaje zajęć, treningów:</w:t>
      </w:r>
    </w:p>
    <w:p w14:paraId="2EDFF1A6" w14:textId="77777777" w:rsidR="00710E81" w:rsidRDefault="00710E81" w:rsidP="00710E81">
      <w:pPr>
        <w:pStyle w:val="Default"/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>1. T</w:t>
      </w:r>
      <w:r w:rsidRPr="004430D9"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>rening umiejętności społecznych.</w:t>
      </w:r>
    </w:p>
    <w:p w14:paraId="6046463E" w14:textId="77777777" w:rsidR="00710E81" w:rsidRDefault="00710E81" w:rsidP="00710E81">
      <w:pPr>
        <w:pStyle w:val="Default"/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 xml:space="preserve">2. </w:t>
      </w:r>
      <w:r w:rsidRPr="004430D9"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>Pracownia gospodarstwa domowego</w:t>
      </w:r>
      <w:r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>.</w:t>
      </w:r>
    </w:p>
    <w:p w14:paraId="0301A9AB" w14:textId="77777777" w:rsidR="00710E81" w:rsidRDefault="00710E81" w:rsidP="00710E81">
      <w:pPr>
        <w:pStyle w:val="Default"/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 xml:space="preserve">3. </w:t>
      </w:r>
      <w:r w:rsidRPr="002D30A9"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>Zajęcia edukacyjne.</w:t>
      </w:r>
    </w:p>
    <w:p w14:paraId="71D6C33C" w14:textId="77777777" w:rsidR="00710E81" w:rsidRDefault="00710E81" w:rsidP="00710E81">
      <w:pPr>
        <w:pStyle w:val="Default"/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 xml:space="preserve">4. </w:t>
      </w:r>
      <w:r w:rsidRPr="002D30A9"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>Zajęcia porządkowo - ogrodnicze.</w:t>
      </w:r>
    </w:p>
    <w:p w14:paraId="570CC4E4" w14:textId="77777777" w:rsidR="00710E81" w:rsidRDefault="00710E81" w:rsidP="00710E81">
      <w:pPr>
        <w:pStyle w:val="Default"/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 xml:space="preserve">5. </w:t>
      </w:r>
      <w:r w:rsidRPr="002D30A9"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 xml:space="preserve">Zajęcia </w:t>
      </w:r>
      <w:proofErr w:type="spellStart"/>
      <w:r w:rsidRPr="002D30A9"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>muzyczno</w:t>
      </w:r>
      <w:proofErr w:type="spellEnd"/>
      <w:r w:rsidRPr="002D30A9"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 xml:space="preserve"> – teatralne.</w:t>
      </w:r>
    </w:p>
    <w:p w14:paraId="1FEA458F" w14:textId="77777777" w:rsidR="00710E81" w:rsidRDefault="00710E81" w:rsidP="00710E81">
      <w:pPr>
        <w:pStyle w:val="Default"/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 xml:space="preserve">6. </w:t>
      </w:r>
      <w:r w:rsidRPr="002D30A9"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>Pracownia inicjatyw twórczych.</w:t>
      </w:r>
    </w:p>
    <w:p w14:paraId="797B338C" w14:textId="77777777" w:rsidR="00710E81" w:rsidRDefault="00710E81" w:rsidP="00710E81">
      <w:pPr>
        <w:pStyle w:val="Default"/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 xml:space="preserve">7. </w:t>
      </w:r>
      <w:r w:rsidRPr="002D30A9"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>Pracownia multimedialna.</w:t>
      </w:r>
    </w:p>
    <w:p w14:paraId="06756F55" w14:textId="77777777" w:rsidR="00710E81" w:rsidRDefault="00710E81" w:rsidP="00710E81">
      <w:pPr>
        <w:pStyle w:val="Default"/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 xml:space="preserve">8. </w:t>
      </w:r>
      <w:r w:rsidRPr="002D30A9"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>Pracownia rękodzieła.</w:t>
      </w:r>
    </w:p>
    <w:p w14:paraId="623CD1E4" w14:textId="77777777" w:rsidR="00710E81" w:rsidRDefault="00710E81" w:rsidP="00710E81">
      <w:pPr>
        <w:pStyle w:val="Default"/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 xml:space="preserve">9. </w:t>
      </w:r>
      <w:r w:rsidRPr="002D30A9"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 xml:space="preserve">Zajęcia </w:t>
      </w:r>
      <w:proofErr w:type="spellStart"/>
      <w:r w:rsidRPr="002D30A9"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>kulturalno</w:t>
      </w:r>
      <w:proofErr w:type="spellEnd"/>
      <w:r w:rsidRPr="002D30A9"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 xml:space="preserve">- </w:t>
      </w:r>
      <w:r w:rsidRPr="002D30A9"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>rekreacyjne i integracji społecznej.</w:t>
      </w:r>
    </w:p>
    <w:p w14:paraId="524CF2A4" w14:textId="77777777" w:rsidR="00710E81" w:rsidRPr="002D30A9" w:rsidRDefault="00710E81" w:rsidP="00710E81">
      <w:pPr>
        <w:pStyle w:val="Default"/>
        <w:rPr>
          <w:sz w:val="20"/>
          <w:szCs w:val="20"/>
        </w:rPr>
      </w:pPr>
      <w:r w:rsidRPr="002D30A9"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>10. Kinezyterapia z masażem</w:t>
      </w:r>
      <w:r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 xml:space="preserve"> – </w:t>
      </w:r>
      <w:r w:rsidRPr="002D30A9"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>specjalistyczne ćwiczenia gimnastyczne</w:t>
      </w:r>
      <w:r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 xml:space="preserve"> + masaż.</w:t>
      </w:r>
    </w:p>
    <w:p w14:paraId="6D055D1C" w14:textId="77777777" w:rsidR="00710E81" w:rsidRDefault="00710E81" w:rsidP="00710E81">
      <w:pPr>
        <w:pStyle w:val="Default"/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</w:pPr>
    </w:p>
    <w:p w14:paraId="01D1EBB8" w14:textId="77777777" w:rsidR="00710E81" w:rsidRDefault="00710E81" w:rsidP="00710E81">
      <w:pPr>
        <w:pStyle w:val="Default"/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  <w:t>- Beneficjenci są zobligowani do uczestnictwa we wszystkich zajęciach, które będą dostosowane do ich możliwości.</w:t>
      </w:r>
    </w:p>
    <w:p w14:paraId="6D4C9EB9" w14:textId="77777777" w:rsidR="00710E81" w:rsidRPr="00850656" w:rsidRDefault="00710E81" w:rsidP="00710E81">
      <w:pPr>
        <w:pStyle w:val="Default"/>
        <w:rPr>
          <w:rFonts w:ascii="Times New Roman" w:eastAsia="Times New Roman" w:hAnsi="Times New Roman" w:cs="Times New Roman"/>
          <w:color w:val="auto"/>
          <w:sz w:val="26"/>
          <w:szCs w:val="26"/>
          <w:lang w:eastAsia="ar-SA"/>
        </w:rPr>
      </w:pPr>
    </w:p>
    <w:p w14:paraId="2F7217D8" w14:textId="77777777" w:rsidR="00710E81" w:rsidRPr="00850656" w:rsidRDefault="00710E81" w:rsidP="00710E81">
      <w:pPr>
        <w:rPr>
          <w:rFonts w:ascii="Times New Roman" w:hAnsi="Times New Roman" w:cs="Times New Roman"/>
          <w:sz w:val="26"/>
          <w:szCs w:val="26"/>
        </w:rPr>
      </w:pPr>
      <w:r w:rsidRPr="00850656">
        <w:rPr>
          <w:rFonts w:ascii="Times New Roman" w:hAnsi="Times New Roman" w:cs="Times New Roman"/>
          <w:sz w:val="26"/>
          <w:szCs w:val="26"/>
        </w:rPr>
        <w:t xml:space="preserve">- Do przyjęcia wymagamy przedłożenia następujących dokumentów: </w:t>
      </w:r>
    </w:p>
    <w:p w14:paraId="470994F5" w14:textId="77777777" w:rsidR="00710E81" w:rsidRPr="00850656" w:rsidRDefault="00710E81" w:rsidP="00710E81">
      <w:pPr>
        <w:rPr>
          <w:rFonts w:ascii="Times New Roman" w:hAnsi="Times New Roman" w:cs="Times New Roman"/>
          <w:sz w:val="26"/>
          <w:szCs w:val="26"/>
        </w:rPr>
      </w:pPr>
      <w:r w:rsidRPr="00850656">
        <w:rPr>
          <w:rFonts w:ascii="Times New Roman" w:hAnsi="Times New Roman" w:cs="Times New Roman"/>
          <w:sz w:val="26"/>
          <w:szCs w:val="26"/>
        </w:rPr>
        <w:t>1. aktualne orzeczenie o stopniu niepełnosprawności lub aktualne orzeczenie równoważne (orzeczenie lekarza orzecznika Zakładu Ubezpieczeń Społecznych lub orzeczenie o zalicze</w:t>
      </w:r>
      <w:r>
        <w:rPr>
          <w:rFonts w:ascii="Times New Roman" w:hAnsi="Times New Roman" w:cs="Times New Roman"/>
          <w:sz w:val="26"/>
          <w:szCs w:val="26"/>
        </w:rPr>
        <w:t>niu do jednej z grup inwalidów), (aktualne na 01.04.2026 r.),</w:t>
      </w:r>
    </w:p>
    <w:p w14:paraId="55A44C86" w14:textId="77777777" w:rsidR="00710E81" w:rsidRPr="00850656" w:rsidRDefault="00710E81" w:rsidP="00710E81">
      <w:pPr>
        <w:rPr>
          <w:rFonts w:ascii="Times New Roman" w:hAnsi="Times New Roman" w:cs="Times New Roman"/>
          <w:sz w:val="26"/>
          <w:szCs w:val="26"/>
        </w:rPr>
      </w:pPr>
      <w:r w:rsidRPr="00850656">
        <w:rPr>
          <w:rFonts w:ascii="Times New Roman" w:hAnsi="Times New Roman" w:cs="Times New Roman"/>
          <w:sz w:val="26"/>
          <w:szCs w:val="26"/>
        </w:rPr>
        <w:t>2. opinia psychologa (jeśli jest wydana)</w:t>
      </w:r>
    </w:p>
    <w:p w14:paraId="1B18A280" w14:textId="77777777" w:rsidR="00710E81" w:rsidRDefault="00710E81" w:rsidP="00710E81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 skierowanie od lekarza.</w:t>
      </w:r>
    </w:p>
    <w:p w14:paraId="1B1EB89B" w14:textId="77777777" w:rsidR="00710E81" w:rsidRDefault="00710E81" w:rsidP="00710E81">
      <w:pPr>
        <w:rPr>
          <w:rFonts w:ascii="Times New Roman" w:hAnsi="Times New Roman" w:cs="Times New Roman"/>
          <w:sz w:val="26"/>
          <w:szCs w:val="26"/>
        </w:rPr>
      </w:pPr>
    </w:p>
    <w:p w14:paraId="049CDD51" w14:textId="77777777" w:rsidR="00710E81" w:rsidRPr="00850656" w:rsidRDefault="00710E81" w:rsidP="00710E81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Przedłożenie dokumentów nie jest równoznaczne z przyjęciem do placówki</w:t>
      </w:r>
    </w:p>
    <w:p w14:paraId="10E31916" w14:textId="77777777" w:rsidR="00710E81" w:rsidRPr="00850656" w:rsidRDefault="00710E81" w:rsidP="00710E81">
      <w:pPr>
        <w:rPr>
          <w:rFonts w:ascii="Times New Roman" w:hAnsi="Times New Roman" w:cs="Times New Roman"/>
          <w:sz w:val="26"/>
          <w:szCs w:val="26"/>
        </w:rPr>
      </w:pPr>
    </w:p>
    <w:p w14:paraId="73461E5B" w14:textId="77777777" w:rsidR="00710E81" w:rsidRPr="00850656" w:rsidRDefault="00710E81" w:rsidP="00710E81">
      <w:pPr>
        <w:rPr>
          <w:rFonts w:ascii="Times New Roman" w:hAnsi="Times New Roman" w:cs="Times New Roman"/>
          <w:sz w:val="26"/>
          <w:szCs w:val="26"/>
        </w:rPr>
      </w:pPr>
      <w:r w:rsidRPr="00850656">
        <w:rPr>
          <w:rFonts w:ascii="Times New Roman" w:hAnsi="Times New Roman" w:cs="Times New Roman"/>
          <w:sz w:val="26"/>
          <w:szCs w:val="26"/>
        </w:rPr>
        <w:t>- Beneficjenci lub opiekunowie prawni zobowiązani są do podpisania zgody na przetwarzanie danych osobowych w związku z a</w:t>
      </w:r>
      <w:r>
        <w:rPr>
          <w:rFonts w:ascii="Times New Roman" w:hAnsi="Times New Roman" w:cs="Times New Roman"/>
          <w:sz w:val="26"/>
          <w:szCs w:val="26"/>
        </w:rPr>
        <w:t>ktualnie realizowanym projektem.</w:t>
      </w:r>
    </w:p>
    <w:p w14:paraId="64078031" w14:textId="77777777" w:rsidR="00710E81" w:rsidRPr="00850656" w:rsidRDefault="00710E81" w:rsidP="00710E81">
      <w:pPr>
        <w:rPr>
          <w:rFonts w:ascii="Times New Roman" w:hAnsi="Times New Roman" w:cs="Times New Roman"/>
          <w:sz w:val="26"/>
          <w:szCs w:val="26"/>
        </w:rPr>
      </w:pPr>
    </w:p>
    <w:p w14:paraId="0ECDD0D0" w14:textId="77777777" w:rsidR="00710E81" w:rsidRPr="00850656" w:rsidRDefault="00710E81" w:rsidP="00710E81">
      <w:pPr>
        <w:rPr>
          <w:rFonts w:ascii="Times New Roman" w:hAnsi="Times New Roman" w:cs="Times New Roman"/>
          <w:sz w:val="26"/>
          <w:szCs w:val="26"/>
        </w:rPr>
      </w:pPr>
      <w:r w:rsidRPr="00850656">
        <w:rPr>
          <w:rFonts w:ascii="Times New Roman" w:hAnsi="Times New Roman" w:cs="Times New Roman"/>
          <w:sz w:val="26"/>
          <w:szCs w:val="26"/>
        </w:rPr>
        <w:t>- Każdego beneficjenta będzie obowiązywał trzymiesięczny okres prób</w:t>
      </w:r>
      <w:r>
        <w:rPr>
          <w:rFonts w:ascii="Times New Roman" w:hAnsi="Times New Roman" w:cs="Times New Roman"/>
          <w:sz w:val="26"/>
          <w:szCs w:val="26"/>
        </w:rPr>
        <w:t>ny.</w:t>
      </w:r>
    </w:p>
    <w:p w14:paraId="08D07C74" w14:textId="77777777" w:rsidR="00710E81" w:rsidRPr="00850656" w:rsidRDefault="00710E81" w:rsidP="00710E81">
      <w:pPr>
        <w:rPr>
          <w:rFonts w:ascii="Times New Roman" w:hAnsi="Times New Roman" w:cs="Times New Roman"/>
          <w:sz w:val="26"/>
          <w:szCs w:val="26"/>
        </w:rPr>
      </w:pPr>
    </w:p>
    <w:p w14:paraId="41432D28" w14:textId="77777777" w:rsidR="00710E81" w:rsidRPr="00850656" w:rsidRDefault="00710E81" w:rsidP="00710E81">
      <w:pPr>
        <w:rPr>
          <w:rFonts w:ascii="Times New Roman" w:hAnsi="Times New Roman" w:cs="Times New Roman"/>
          <w:sz w:val="26"/>
          <w:szCs w:val="26"/>
        </w:rPr>
      </w:pPr>
      <w:r w:rsidRPr="00850656">
        <w:rPr>
          <w:rFonts w:ascii="Times New Roman" w:hAnsi="Times New Roman" w:cs="Times New Roman"/>
          <w:sz w:val="26"/>
          <w:szCs w:val="26"/>
        </w:rPr>
        <w:t xml:space="preserve">- Do Świetlicy zostaną przyjęte osoby które: </w:t>
      </w:r>
    </w:p>
    <w:p w14:paraId="49282827" w14:textId="77777777" w:rsidR="00710E81" w:rsidRPr="00850656" w:rsidRDefault="00710E81" w:rsidP="00710E81">
      <w:pPr>
        <w:rPr>
          <w:rFonts w:ascii="Times New Roman" w:hAnsi="Times New Roman" w:cs="Times New Roman"/>
          <w:sz w:val="26"/>
          <w:szCs w:val="26"/>
        </w:rPr>
      </w:pPr>
      <w:r w:rsidRPr="00850656">
        <w:rPr>
          <w:rFonts w:ascii="Times New Roman" w:hAnsi="Times New Roman" w:cs="Times New Roman"/>
          <w:sz w:val="26"/>
          <w:szCs w:val="26"/>
        </w:rPr>
        <w:t>1. nie wymagają stałej opieki pielęgnacyjnej,</w:t>
      </w:r>
    </w:p>
    <w:p w14:paraId="24994B18" w14:textId="77777777" w:rsidR="00710E81" w:rsidRPr="00850656" w:rsidRDefault="00710E81" w:rsidP="00710E81">
      <w:pPr>
        <w:rPr>
          <w:rFonts w:ascii="Times New Roman" w:hAnsi="Times New Roman" w:cs="Times New Roman"/>
          <w:sz w:val="26"/>
          <w:szCs w:val="26"/>
        </w:rPr>
      </w:pPr>
      <w:r w:rsidRPr="00850656">
        <w:rPr>
          <w:rFonts w:ascii="Times New Roman" w:hAnsi="Times New Roman" w:cs="Times New Roman"/>
          <w:sz w:val="26"/>
          <w:szCs w:val="26"/>
        </w:rPr>
        <w:t xml:space="preserve">2.nie zagrażają własnemu zdrowiu i życiu oraz zdrowiu innych osób, </w:t>
      </w:r>
    </w:p>
    <w:p w14:paraId="27E292EA" w14:textId="77777777" w:rsidR="00710E81" w:rsidRPr="00850656" w:rsidRDefault="00710E81" w:rsidP="00710E81">
      <w:pPr>
        <w:rPr>
          <w:rFonts w:ascii="Times New Roman" w:hAnsi="Times New Roman" w:cs="Times New Roman"/>
          <w:sz w:val="26"/>
          <w:szCs w:val="26"/>
        </w:rPr>
      </w:pPr>
      <w:r w:rsidRPr="00850656">
        <w:rPr>
          <w:rFonts w:ascii="Times New Roman" w:hAnsi="Times New Roman" w:cs="Times New Roman"/>
          <w:sz w:val="26"/>
          <w:szCs w:val="26"/>
        </w:rPr>
        <w:t>3. są zdolne do zaspakajania podstawowych potrzeb życiowych.</w:t>
      </w:r>
    </w:p>
    <w:p w14:paraId="3A2AE184" w14:textId="77777777" w:rsidR="00710E81" w:rsidRPr="00850656" w:rsidRDefault="00710E81" w:rsidP="00710E81">
      <w:pPr>
        <w:rPr>
          <w:rFonts w:ascii="Times New Roman" w:hAnsi="Times New Roman" w:cs="Times New Roman"/>
          <w:sz w:val="26"/>
          <w:szCs w:val="26"/>
        </w:rPr>
      </w:pPr>
    </w:p>
    <w:p w14:paraId="1A1A5BDF" w14:textId="77777777" w:rsidR="00710E81" w:rsidRPr="00850656" w:rsidRDefault="00710E81" w:rsidP="00710E81">
      <w:pPr>
        <w:suppressAutoHyphens w:val="0"/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  <w:r w:rsidRPr="00850656">
        <w:rPr>
          <w:rFonts w:ascii="Times New Roman" w:hAnsi="Times New Roman" w:cs="Times New Roman"/>
          <w:sz w:val="26"/>
          <w:szCs w:val="26"/>
        </w:rPr>
        <w:t>- W uzasadnionych przypadkach Świetlica może skreślić beneficjenta z listy uczestników:</w:t>
      </w:r>
    </w:p>
    <w:p w14:paraId="00434877" w14:textId="77777777" w:rsidR="00710E81" w:rsidRPr="00850656" w:rsidRDefault="00710E81" w:rsidP="00710E81">
      <w:pPr>
        <w:suppressAutoHyphens w:val="0"/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1. </w:t>
      </w:r>
      <w:r w:rsidRPr="00850656">
        <w:rPr>
          <w:rFonts w:ascii="Times New Roman" w:hAnsi="Times New Roman" w:cs="Times New Roman"/>
          <w:sz w:val="26"/>
          <w:szCs w:val="26"/>
        </w:rPr>
        <w:t>gdy podopieczny przejawia nieustającą, silną agresję wobec innych,</w:t>
      </w:r>
    </w:p>
    <w:p w14:paraId="303FB787" w14:textId="77777777" w:rsidR="00710E81" w:rsidRPr="00850656" w:rsidRDefault="00710E81" w:rsidP="00710E81">
      <w:pPr>
        <w:suppressAutoHyphens w:val="0"/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2. </w:t>
      </w:r>
      <w:r w:rsidRPr="00850656">
        <w:rPr>
          <w:rFonts w:ascii="Times New Roman" w:hAnsi="Times New Roman" w:cs="Times New Roman"/>
          <w:sz w:val="26"/>
          <w:szCs w:val="26"/>
        </w:rPr>
        <w:t>gdy w sposób rażący narusza porządek i dyscyplinę w grupie,</w:t>
      </w:r>
    </w:p>
    <w:p w14:paraId="177075A9" w14:textId="77777777" w:rsidR="00710E81" w:rsidRPr="00850656" w:rsidRDefault="00710E81" w:rsidP="00710E81">
      <w:pPr>
        <w:suppressAutoHyphens w:val="0"/>
        <w:autoSpaceDE w:val="0"/>
        <w:autoSpaceDN w:val="0"/>
        <w:adjustRightInd w:val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</w:t>
      </w:r>
      <w:r w:rsidRPr="00850656">
        <w:rPr>
          <w:rFonts w:ascii="Times New Roman" w:hAnsi="Times New Roman" w:cs="Times New Roman"/>
          <w:sz w:val="26"/>
          <w:szCs w:val="26"/>
        </w:rPr>
        <w:t xml:space="preserve"> gdy przez dłuższy czas nie korzysta z żadnych proponowanych przez terapeutów zajęć i nie widać szans na zmiany w tym zakresie,</w:t>
      </w:r>
    </w:p>
    <w:p w14:paraId="505E9E6C" w14:textId="77777777" w:rsidR="00710E81" w:rsidRPr="00850656" w:rsidRDefault="00710E81" w:rsidP="00710E81">
      <w:pPr>
        <w:rPr>
          <w:rFonts w:ascii="Times New Roman" w:hAnsi="Times New Roman" w:cs="Times New Roman"/>
          <w:sz w:val="26"/>
          <w:szCs w:val="26"/>
        </w:rPr>
      </w:pPr>
      <w:r w:rsidRPr="00850656">
        <w:rPr>
          <w:rFonts w:ascii="Times New Roman" w:hAnsi="Times New Roman" w:cs="Times New Roman"/>
          <w:sz w:val="26"/>
          <w:szCs w:val="26"/>
        </w:rPr>
        <w:t>- gdy nie przestrzega wspólnie ustalonych zasad obowiązujących w placówce</w:t>
      </w:r>
      <w:r>
        <w:rPr>
          <w:rFonts w:ascii="Times New Roman" w:hAnsi="Times New Roman" w:cs="Times New Roman"/>
          <w:sz w:val="26"/>
          <w:szCs w:val="26"/>
        </w:rPr>
        <w:t>.</w:t>
      </w:r>
    </w:p>
    <w:p w14:paraId="1708E8E1" w14:textId="77777777" w:rsidR="00BA3306" w:rsidRDefault="00BA3306"/>
    <w:sectPr w:rsidR="00BA3306" w:rsidSect="00710E81">
      <w:pgSz w:w="11906" w:h="16838"/>
      <w:pgMar w:top="540" w:right="1054" w:bottom="360" w:left="1417" w:header="708" w:footer="708" w:gutter="0"/>
      <w:cols w:space="708"/>
      <w:docGrid w:linePitch="600" w:charSpace="1638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altName w:val="Liberation Serif"/>
    <w:panose1 w:val="02020603050405020304"/>
    <w:charset w:val="EE"/>
    <w:family w:val="roman"/>
    <w:pitch w:val="variable"/>
    <w:sig w:usb0="E0000AFF" w:usb1="500078FF" w:usb2="00000021" w:usb3="00000000" w:csb0="000001B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E81"/>
    <w:rsid w:val="005D0387"/>
    <w:rsid w:val="00606EC0"/>
    <w:rsid w:val="00710E81"/>
    <w:rsid w:val="00BA3306"/>
    <w:rsid w:val="00EE5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B0395F"/>
  <w15:chartTrackingRefBased/>
  <w15:docId w15:val="{6ED43186-2917-46B2-95AD-01A39D7F6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10E81"/>
    <w:pPr>
      <w:suppressAutoHyphens/>
      <w:spacing w:after="0" w:line="240" w:lineRule="auto"/>
    </w:pPr>
    <w:rPr>
      <w:rFonts w:ascii="Monotype Corsiva" w:eastAsia="Times New Roman" w:hAnsi="Monotype Corsiva" w:cs="Monotype Corsiva"/>
      <w:kern w:val="0"/>
      <w:sz w:val="32"/>
      <w:szCs w:val="32"/>
      <w:lang w:eastAsia="ar-SA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10E81"/>
    <w:pPr>
      <w:keepNext/>
      <w:keepLines/>
      <w:suppressAutoHyphens w:val="0"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10E81"/>
    <w:pPr>
      <w:keepNext/>
      <w:keepLines/>
      <w:suppressAutoHyphens w:val="0"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10E81"/>
    <w:pPr>
      <w:keepNext/>
      <w:keepLines/>
      <w:suppressAutoHyphens w:val="0"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10E81"/>
    <w:pPr>
      <w:keepNext/>
      <w:keepLines/>
      <w:suppressAutoHyphens w:val="0"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10E81"/>
    <w:pPr>
      <w:keepNext/>
      <w:keepLines/>
      <w:suppressAutoHyphens w:val="0"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10E81"/>
    <w:pPr>
      <w:keepNext/>
      <w:keepLines/>
      <w:suppressAutoHyphens w:val="0"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10E81"/>
    <w:pPr>
      <w:keepNext/>
      <w:keepLines/>
      <w:suppressAutoHyphens w:val="0"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10E81"/>
    <w:pPr>
      <w:keepNext/>
      <w:keepLines/>
      <w:suppressAutoHyphens w:val="0"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10E81"/>
    <w:pPr>
      <w:keepNext/>
      <w:keepLines/>
      <w:suppressAutoHyphens w:val="0"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10E8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10E8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10E8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10E8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10E8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10E8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10E8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10E8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10E8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10E81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710E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10E81"/>
    <w:pPr>
      <w:numPr>
        <w:ilvl w:val="1"/>
      </w:numPr>
      <w:suppressAutoHyphens w:val="0"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710E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10E81"/>
    <w:pPr>
      <w:suppressAutoHyphens w:val="0"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710E8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10E81"/>
    <w:pPr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710E8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10E8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10E8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10E81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710E81"/>
    <w:pPr>
      <w:autoSpaceDE w:val="0"/>
      <w:autoSpaceDN w:val="0"/>
      <w:adjustRightInd w:val="0"/>
      <w:spacing w:after="0" w:line="240" w:lineRule="auto"/>
    </w:pPr>
    <w:rPr>
      <w:rFonts w:ascii="Liberation Serif" w:hAnsi="Liberation Serif" w:cs="Liberation Serif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451</Words>
  <Characters>2711</Characters>
  <Application>Microsoft Office Word</Application>
  <DocSecurity>0</DocSecurity>
  <Lines>22</Lines>
  <Paragraphs>6</Paragraphs>
  <ScaleCrop>false</ScaleCrop>
  <Company/>
  <LinksUpToDate>false</LinksUpToDate>
  <CharactersWithSpaces>3156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Seidel</dc:creator>
  <cp:keywords/>
  <dc:description/>
  <cp:lastModifiedBy>Gabriela Seidel</cp:lastModifiedBy>
  <cp:revision>1</cp:revision>
  <dcterms:created xsi:type="dcterms:W3CDTF">2026-03-12T09:51:00Z</dcterms:created>
  <dcterms:modified xsi:type="dcterms:W3CDTF">2026-03-12T10:00:00Z</dcterms:modified>
</cp:coreProperties>
</file>